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2F1F9" w14:textId="77777777" w:rsidR="005D27C6" w:rsidRPr="004D0A49" w:rsidRDefault="005D27C6" w:rsidP="009617DE">
      <w:pPr>
        <w:rPr>
          <w:rFonts w:ascii="Times New Roman" w:hAnsi="Times New Roman" w:cs="Times New Roman"/>
          <w:sz w:val="24"/>
          <w:szCs w:val="24"/>
        </w:rPr>
      </w:pPr>
    </w:p>
    <w:p w14:paraId="090B0B66" w14:textId="77777777" w:rsidR="005D27C6" w:rsidRPr="004D0A49" w:rsidRDefault="005D27C6">
      <w:pPr>
        <w:jc w:val="right"/>
        <w:rPr>
          <w:rFonts w:ascii="Times New Roman" w:hAnsi="Times New Roman" w:cs="Times New Roman"/>
          <w:sz w:val="24"/>
          <w:szCs w:val="24"/>
        </w:rPr>
      </w:pPr>
    </w:p>
    <w:p w14:paraId="43BF5894" w14:textId="6718C2E0" w:rsidR="00B52AAA" w:rsidRPr="005D0FC8" w:rsidRDefault="00246455" w:rsidP="005D0FC8">
      <w:pPr>
        <w:jc w:val="right"/>
        <w:rPr>
          <w:sz w:val="20"/>
          <w:szCs w:val="20"/>
        </w:rPr>
      </w:pPr>
      <w:r w:rsidRPr="004831FD">
        <w:rPr>
          <w:sz w:val="20"/>
          <w:szCs w:val="20"/>
        </w:rPr>
        <w:t>Embargo until</w:t>
      </w:r>
      <w:r w:rsidR="005B24CA" w:rsidRPr="004831FD">
        <w:rPr>
          <w:sz w:val="20"/>
          <w:szCs w:val="20"/>
        </w:rPr>
        <w:t xml:space="preserve">: </w:t>
      </w:r>
      <w:r w:rsidR="00773C86">
        <w:rPr>
          <w:sz w:val="20"/>
          <w:szCs w:val="20"/>
        </w:rPr>
        <w:t>CIC gives approval</w:t>
      </w:r>
      <w:r w:rsidR="005B24CA" w:rsidRPr="004831FD">
        <w:rPr>
          <w:sz w:val="20"/>
          <w:szCs w:val="20"/>
        </w:rPr>
        <w:t>, October 28th, 202</w:t>
      </w:r>
      <w:r w:rsidR="006F6A4E" w:rsidRPr="004831FD">
        <w:rPr>
          <w:sz w:val="20"/>
          <w:szCs w:val="20"/>
        </w:rPr>
        <w:t>0</w:t>
      </w:r>
    </w:p>
    <w:p w14:paraId="3D54A3DC" w14:textId="77777777" w:rsidR="009617DE" w:rsidRDefault="009617DE" w:rsidP="00822C2A">
      <w:pPr>
        <w:rPr>
          <w:sz w:val="20"/>
          <w:szCs w:val="20"/>
          <w:lang w:val="en-GB"/>
        </w:rPr>
      </w:pPr>
    </w:p>
    <w:p w14:paraId="5201069A" w14:textId="4201379D" w:rsidR="00822C2A" w:rsidRDefault="00822C2A" w:rsidP="00822C2A">
      <w:pPr>
        <w:rPr>
          <w:b/>
          <w:bCs/>
          <w:color w:val="000000"/>
          <w:sz w:val="20"/>
          <w:szCs w:val="20"/>
          <w:lang w:val="en-GB"/>
        </w:rPr>
      </w:pPr>
      <w:r w:rsidRPr="006F6A4E">
        <w:rPr>
          <w:sz w:val="20"/>
          <w:szCs w:val="20"/>
          <w:lang w:val="en-GB"/>
        </w:rPr>
        <w:t xml:space="preserve">Press release </w:t>
      </w:r>
    </w:p>
    <w:p w14:paraId="6CBE65C4" w14:textId="77777777" w:rsidR="00822C2A" w:rsidRDefault="00822C2A" w:rsidP="004D0A49">
      <w:pPr>
        <w:jc w:val="both"/>
        <w:rPr>
          <w:b/>
          <w:bCs/>
          <w:color w:val="000000"/>
          <w:sz w:val="20"/>
          <w:szCs w:val="20"/>
          <w:lang w:val="en-GB"/>
        </w:rPr>
      </w:pPr>
    </w:p>
    <w:p w14:paraId="09E4DBD3" w14:textId="7D07C172" w:rsidR="004D0A49" w:rsidRPr="00B52AAA" w:rsidRDefault="00822C2A" w:rsidP="004D0A49">
      <w:pPr>
        <w:jc w:val="both"/>
        <w:rPr>
          <w:rFonts w:ascii="Times New Roman" w:hAnsi="Times New Roman" w:cs="Times New Roman"/>
          <w:sz w:val="24"/>
          <w:szCs w:val="24"/>
          <w:lang w:val="en-GB"/>
        </w:rPr>
      </w:pPr>
      <w:r w:rsidRPr="00B52AAA">
        <w:rPr>
          <w:b/>
          <w:bCs/>
          <w:color w:val="000000"/>
          <w:sz w:val="24"/>
          <w:szCs w:val="24"/>
          <w:lang w:val="en-GB"/>
        </w:rPr>
        <w:t xml:space="preserve">The Nordic Prime Ministers back </w:t>
      </w:r>
      <w:r w:rsidR="00221025">
        <w:rPr>
          <w:b/>
          <w:bCs/>
          <w:color w:val="000000"/>
          <w:sz w:val="24"/>
          <w:szCs w:val="24"/>
          <w:lang w:val="en-GB"/>
        </w:rPr>
        <w:t xml:space="preserve">investment mobilisation </w:t>
      </w:r>
      <w:r w:rsidRPr="00B52AAA">
        <w:rPr>
          <w:b/>
          <w:bCs/>
          <w:color w:val="000000"/>
          <w:sz w:val="24"/>
          <w:szCs w:val="24"/>
          <w:lang w:val="en-GB"/>
        </w:rPr>
        <w:t>from institutional investors in green recovery and climate action</w:t>
      </w:r>
      <w:r w:rsidR="00185512">
        <w:rPr>
          <w:b/>
          <w:bCs/>
          <w:color w:val="000000"/>
          <w:sz w:val="24"/>
          <w:szCs w:val="24"/>
          <w:lang w:val="en-GB"/>
        </w:rPr>
        <w:t>.</w:t>
      </w:r>
    </w:p>
    <w:p w14:paraId="14169D1B" w14:textId="77777777" w:rsidR="00B52AAA" w:rsidRPr="00B52AAA" w:rsidRDefault="00B52AAA">
      <w:pPr>
        <w:jc w:val="both"/>
        <w:rPr>
          <w:b/>
          <w:bCs/>
          <w:i/>
          <w:iCs/>
          <w:sz w:val="24"/>
          <w:szCs w:val="24"/>
          <w:lang w:val="en-GB"/>
        </w:rPr>
      </w:pPr>
    </w:p>
    <w:p w14:paraId="7DAE4F34" w14:textId="1A8956E6" w:rsidR="000B1C16" w:rsidRPr="00B52AAA" w:rsidRDefault="000B1C16">
      <w:pPr>
        <w:jc w:val="both"/>
        <w:rPr>
          <w:b/>
          <w:bCs/>
          <w:sz w:val="20"/>
          <w:szCs w:val="20"/>
          <w:lang w:val="en-GB"/>
        </w:rPr>
      </w:pPr>
      <w:r w:rsidRPr="00822C2A">
        <w:rPr>
          <w:b/>
          <w:bCs/>
          <w:sz w:val="20"/>
          <w:szCs w:val="20"/>
          <w:lang w:val="en-GB"/>
        </w:rPr>
        <w:t xml:space="preserve">Nordic Prime Ministers </w:t>
      </w:r>
      <w:r w:rsidR="008D06AF" w:rsidRPr="00822C2A">
        <w:rPr>
          <w:b/>
          <w:bCs/>
          <w:sz w:val="20"/>
          <w:szCs w:val="20"/>
          <w:lang w:val="en-GB"/>
        </w:rPr>
        <w:t xml:space="preserve">today </w:t>
      </w:r>
      <w:r w:rsidR="00246455" w:rsidRPr="00822C2A">
        <w:rPr>
          <w:b/>
          <w:bCs/>
          <w:sz w:val="20"/>
          <w:szCs w:val="20"/>
          <w:lang w:val="en-GB"/>
        </w:rPr>
        <w:t>announced their</w:t>
      </w:r>
      <w:r w:rsidR="006F3880" w:rsidRPr="00822C2A">
        <w:rPr>
          <w:b/>
          <w:bCs/>
          <w:sz w:val="20"/>
          <w:szCs w:val="20"/>
          <w:lang w:val="en-GB"/>
        </w:rPr>
        <w:t xml:space="preserve"> </w:t>
      </w:r>
      <w:r w:rsidR="00246455" w:rsidRPr="00822C2A">
        <w:rPr>
          <w:b/>
          <w:bCs/>
          <w:sz w:val="20"/>
          <w:szCs w:val="20"/>
          <w:lang w:val="en-GB"/>
        </w:rPr>
        <w:t xml:space="preserve">intent </w:t>
      </w:r>
      <w:r w:rsidR="006F3880" w:rsidRPr="00822C2A">
        <w:rPr>
          <w:b/>
          <w:bCs/>
          <w:sz w:val="20"/>
          <w:szCs w:val="20"/>
          <w:lang w:val="en-GB"/>
        </w:rPr>
        <w:t>to</w:t>
      </w:r>
      <w:r w:rsidRPr="00822C2A">
        <w:rPr>
          <w:b/>
          <w:bCs/>
          <w:sz w:val="20"/>
          <w:szCs w:val="20"/>
          <w:lang w:val="en-GB"/>
        </w:rPr>
        <w:t xml:space="preserve"> encourage Nordic institutional investors to scale-up green finance and investments </w:t>
      </w:r>
      <w:r w:rsidR="00246455" w:rsidRPr="00822C2A">
        <w:rPr>
          <w:b/>
          <w:bCs/>
          <w:sz w:val="20"/>
          <w:szCs w:val="20"/>
          <w:lang w:val="en-GB"/>
        </w:rPr>
        <w:t xml:space="preserve">by </w:t>
      </w:r>
      <w:r w:rsidRPr="00822C2A">
        <w:rPr>
          <w:b/>
          <w:bCs/>
          <w:sz w:val="20"/>
          <w:szCs w:val="20"/>
          <w:lang w:val="en-GB"/>
        </w:rPr>
        <w:t xml:space="preserve">2030. This follows a ground-breaking commitment from the Danish pension funds </w:t>
      </w:r>
      <w:r w:rsidR="00F665CB" w:rsidRPr="00822C2A">
        <w:rPr>
          <w:b/>
          <w:bCs/>
          <w:sz w:val="20"/>
          <w:szCs w:val="20"/>
          <w:lang w:val="en-GB"/>
        </w:rPr>
        <w:t xml:space="preserve">in 2019 </w:t>
      </w:r>
      <w:r w:rsidRPr="00822C2A">
        <w:rPr>
          <w:b/>
          <w:bCs/>
          <w:sz w:val="20"/>
          <w:szCs w:val="20"/>
          <w:lang w:val="en-GB"/>
        </w:rPr>
        <w:t>of USD 50 b</w:t>
      </w:r>
      <w:r w:rsidR="005D27C6" w:rsidRPr="00822C2A">
        <w:rPr>
          <w:b/>
          <w:bCs/>
          <w:sz w:val="20"/>
          <w:szCs w:val="20"/>
          <w:lang w:val="en-GB"/>
        </w:rPr>
        <w:t>illio</w:t>
      </w:r>
      <w:r w:rsidRPr="00822C2A">
        <w:rPr>
          <w:b/>
          <w:bCs/>
          <w:sz w:val="20"/>
          <w:szCs w:val="20"/>
          <w:lang w:val="en-GB"/>
        </w:rPr>
        <w:t xml:space="preserve">n for green investments </w:t>
      </w:r>
      <w:r w:rsidR="00246455" w:rsidRPr="00822C2A">
        <w:rPr>
          <w:b/>
          <w:bCs/>
          <w:sz w:val="20"/>
          <w:szCs w:val="20"/>
          <w:lang w:val="en-GB"/>
        </w:rPr>
        <w:t xml:space="preserve">by </w:t>
      </w:r>
      <w:r w:rsidRPr="00822C2A">
        <w:rPr>
          <w:b/>
          <w:bCs/>
          <w:sz w:val="20"/>
          <w:szCs w:val="20"/>
          <w:lang w:val="en-GB"/>
        </w:rPr>
        <w:t>2030.</w:t>
      </w:r>
    </w:p>
    <w:p w14:paraId="06D84E34" w14:textId="77777777" w:rsidR="00B52AAA" w:rsidRPr="006F6A4E" w:rsidRDefault="00B52AAA">
      <w:pPr>
        <w:jc w:val="both"/>
        <w:rPr>
          <w:sz w:val="20"/>
          <w:szCs w:val="20"/>
          <w:lang w:val="en-GB"/>
        </w:rPr>
      </w:pPr>
    </w:p>
    <w:p w14:paraId="1CBE400D" w14:textId="182FB946" w:rsidR="00F665CB" w:rsidRPr="006F6A4E" w:rsidRDefault="006E5BBA">
      <w:pPr>
        <w:jc w:val="both"/>
        <w:rPr>
          <w:sz w:val="20"/>
          <w:szCs w:val="20"/>
          <w:lang w:val="en-GB"/>
        </w:rPr>
      </w:pPr>
      <w:r w:rsidRPr="006F6A4E">
        <w:rPr>
          <w:sz w:val="20"/>
          <w:szCs w:val="20"/>
          <w:lang w:val="en-GB"/>
        </w:rPr>
        <w:t>The</w:t>
      </w:r>
      <w:r w:rsidR="005B24CA" w:rsidRPr="006F6A4E">
        <w:rPr>
          <w:sz w:val="20"/>
          <w:szCs w:val="20"/>
          <w:lang w:val="en-GB"/>
        </w:rPr>
        <w:t xml:space="preserve"> Climate Investment Coalition took an important step towards mobilising pledges from institutional investors i</w:t>
      </w:r>
      <w:r w:rsidR="000B1C16" w:rsidRPr="006F6A4E">
        <w:rPr>
          <w:sz w:val="20"/>
          <w:szCs w:val="20"/>
          <w:lang w:val="en-GB"/>
        </w:rPr>
        <w:t>n the Nordic countries</w:t>
      </w:r>
      <w:r w:rsidR="005B24CA" w:rsidRPr="006F6A4E">
        <w:rPr>
          <w:sz w:val="20"/>
          <w:szCs w:val="20"/>
          <w:lang w:val="en-GB"/>
        </w:rPr>
        <w:t xml:space="preserve"> with the objective to deliver a strong private investor message at COP26 </w:t>
      </w:r>
      <w:r w:rsidR="00F665CB" w:rsidRPr="006F6A4E">
        <w:rPr>
          <w:sz w:val="20"/>
          <w:szCs w:val="20"/>
          <w:lang w:val="en-GB"/>
        </w:rPr>
        <w:t xml:space="preserve">in support of </w:t>
      </w:r>
      <w:r w:rsidR="00246455" w:rsidRPr="006F6A4E">
        <w:rPr>
          <w:sz w:val="20"/>
          <w:szCs w:val="20"/>
          <w:lang w:val="en-GB"/>
        </w:rPr>
        <w:t>stronger</w:t>
      </w:r>
      <w:r w:rsidR="00F665CB" w:rsidRPr="006F6A4E">
        <w:rPr>
          <w:sz w:val="20"/>
          <w:szCs w:val="20"/>
          <w:lang w:val="en-GB"/>
        </w:rPr>
        <w:t xml:space="preserve"> climate ambition. </w:t>
      </w:r>
    </w:p>
    <w:p w14:paraId="650988E9" w14:textId="77777777" w:rsidR="00F665CB" w:rsidRPr="006F6A4E" w:rsidRDefault="00F665CB">
      <w:pPr>
        <w:jc w:val="both"/>
        <w:rPr>
          <w:sz w:val="20"/>
          <w:szCs w:val="20"/>
          <w:lang w:val="en-GB"/>
        </w:rPr>
      </w:pPr>
    </w:p>
    <w:p w14:paraId="6245E9C3" w14:textId="40EAB634" w:rsidR="004D0A49" w:rsidRPr="006F6A4E" w:rsidRDefault="00246455" w:rsidP="000F7877">
      <w:pPr>
        <w:jc w:val="both"/>
        <w:rPr>
          <w:sz w:val="20"/>
          <w:szCs w:val="20"/>
          <w:highlight w:val="white"/>
          <w:lang w:val="en-GB"/>
        </w:rPr>
      </w:pPr>
      <w:r w:rsidRPr="006F6A4E">
        <w:rPr>
          <w:sz w:val="20"/>
          <w:szCs w:val="20"/>
          <w:lang w:val="en-GB"/>
        </w:rPr>
        <w:t>T</w:t>
      </w:r>
      <w:r w:rsidR="000F7877" w:rsidRPr="006F6A4E">
        <w:rPr>
          <w:sz w:val="20"/>
          <w:szCs w:val="20"/>
          <w:lang w:val="en-GB"/>
        </w:rPr>
        <w:t xml:space="preserve">he Nordic Prime Ministers, </w:t>
      </w:r>
      <w:r w:rsidRPr="006F6A4E">
        <w:rPr>
          <w:sz w:val="20"/>
          <w:szCs w:val="20"/>
          <w:lang w:val="en-GB"/>
        </w:rPr>
        <w:t xml:space="preserve">at an N8 meeting </w:t>
      </w:r>
      <w:r w:rsidR="000F7877" w:rsidRPr="006F6A4E">
        <w:rPr>
          <w:sz w:val="20"/>
          <w:szCs w:val="20"/>
          <w:lang w:val="en-GB"/>
        </w:rPr>
        <w:t>chaired by</w:t>
      </w:r>
      <w:r w:rsidRPr="006F6A4E">
        <w:rPr>
          <w:sz w:val="20"/>
          <w:szCs w:val="20"/>
          <w:lang w:val="en-GB"/>
        </w:rPr>
        <w:t xml:space="preserve"> </w:t>
      </w:r>
      <w:r w:rsidR="000F7877" w:rsidRPr="006F6A4E">
        <w:rPr>
          <w:sz w:val="20"/>
          <w:szCs w:val="20"/>
          <w:lang w:val="en-GB"/>
        </w:rPr>
        <w:t>Prime Minister of Denmark</w:t>
      </w:r>
      <w:r w:rsidRPr="006F6A4E">
        <w:rPr>
          <w:sz w:val="20"/>
          <w:szCs w:val="20"/>
          <w:lang w:val="en-GB"/>
        </w:rPr>
        <w:t xml:space="preserve"> Mette Frederiksen</w:t>
      </w:r>
      <w:r w:rsidR="000F7877" w:rsidRPr="006F6A4E">
        <w:rPr>
          <w:sz w:val="20"/>
          <w:szCs w:val="20"/>
          <w:lang w:val="en-GB"/>
        </w:rPr>
        <w:t xml:space="preserve">, </w:t>
      </w:r>
      <w:r w:rsidRPr="006F6A4E">
        <w:rPr>
          <w:sz w:val="20"/>
          <w:szCs w:val="20"/>
          <w:lang w:val="en-GB"/>
        </w:rPr>
        <w:t xml:space="preserve">jointly declared </w:t>
      </w:r>
      <w:r w:rsidR="000F7877" w:rsidRPr="006F6A4E">
        <w:rPr>
          <w:sz w:val="20"/>
          <w:szCs w:val="20"/>
          <w:lang w:val="en-GB"/>
        </w:rPr>
        <w:t>that the Nordic countries can and should take the lead on green recovery</w:t>
      </w:r>
      <w:r w:rsidRPr="006F6A4E">
        <w:rPr>
          <w:sz w:val="20"/>
          <w:szCs w:val="20"/>
          <w:lang w:val="en-GB"/>
        </w:rPr>
        <w:t>. The joint declaration</w:t>
      </w:r>
      <w:r w:rsidR="000F7877" w:rsidRPr="006F6A4E">
        <w:rPr>
          <w:sz w:val="20"/>
          <w:szCs w:val="20"/>
          <w:lang w:val="en-GB"/>
        </w:rPr>
        <w:t xml:space="preserve"> </w:t>
      </w:r>
      <w:r w:rsidRPr="006F6A4E">
        <w:rPr>
          <w:sz w:val="20"/>
          <w:szCs w:val="20"/>
          <w:lang w:val="en-GB"/>
        </w:rPr>
        <w:t xml:space="preserve">stressed </w:t>
      </w:r>
      <w:r w:rsidR="000F7877" w:rsidRPr="006F6A4E">
        <w:rPr>
          <w:sz w:val="20"/>
          <w:szCs w:val="20"/>
          <w:lang w:val="en-GB"/>
        </w:rPr>
        <w:t xml:space="preserve">the </w:t>
      </w:r>
      <w:r w:rsidR="000F7877" w:rsidRPr="006F6A4E">
        <w:rPr>
          <w:sz w:val="20"/>
          <w:szCs w:val="20"/>
          <w:highlight w:val="white"/>
          <w:lang w:val="en-GB"/>
        </w:rPr>
        <w:t xml:space="preserve">urgency for mobilising </w:t>
      </w:r>
      <w:r w:rsidR="00221025">
        <w:rPr>
          <w:sz w:val="20"/>
          <w:szCs w:val="20"/>
          <w:highlight w:val="white"/>
          <w:lang w:val="en-GB"/>
        </w:rPr>
        <w:t xml:space="preserve">private </w:t>
      </w:r>
      <w:r w:rsidR="000F7877" w:rsidRPr="006F6A4E">
        <w:rPr>
          <w:sz w:val="20"/>
          <w:szCs w:val="20"/>
          <w:highlight w:val="white"/>
          <w:lang w:val="en-GB"/>
        </w:rPr>
        <w:t>green investments and point</w:t>
      </w:r>
      <w:r w:rsidRPr="006F6A4E">
        <w:rPr>
          <w:sz w:val="20"/>
          <w:szCs w:val="20"/>
          <w:highlight w:val="white"/>
          <w:lang w:val="en-GB"/>
        </w:rPr>
        <w:t>ed</w:t>
      </w:r>
      <w:r w:rsidR="000F7877" w:rsidRPr="006F6A4E">
        <w:rPr>
          <w:sz w:val="20"/>
          <w:szCs w:val="20"/>
          <w:highlight w:val="white"/>
          <w:lang w:val="en-GB"/>
        </w:rPr>
        <w:t xml:space="preserve"> to the interdependency of the public and private sector in meeting the goals of the Paris Agreement. </w:t>
      </w:r>
    </w:p>
    <w:p w14:paraId="56C1EBD6" w14:textId="77777777" w:rsidR="004D0A49" w:rsidRPr="006F6A4E" w:rsidRDefault="004D0A49" w:rsidP="000F7877">
      <w:pPr>
        <w:jc w:val="both"/>
        <w:rPr>
          <w:sz w:val="20"/>
          <w:szCs w:val="20"/>
          <w:highlight w:val="white"/>
          <w:lang w:val="en-GB"/>
        </w:rPr>
      </w:pPr>
    </w:p>
    <w:p w14:paraId="6FC8B5E4" w14:textId="33C57B5D" w:rsidR="000F7877" w:rsidRPr="006F6A4E" w:rsidRDefault="00246455" w:rsidP="000F7877">
      <w:pPr>
        <w:jc w:val="both"/>
        <w:rPr>
          <w:sz w:val="20"/>
          <w:szCs w:val="20"/>
          <w:lang w:val="en-GB"/>
        </w:rPr>
      </w:pPr>
      <w:r w:rsidRPr="006F6A4E">
        <w:rPr>
          <w:sz w:val="20"/>
          <w:szCs w:val="20"/>
          <w:highlight w:val="white"/>
          <w:lang w:val="en-GB"/>
        </w:rPr>
        <w:t xml:space="preserve">At </w:t>
      </w:r>
      <w:r w:rsidR="004D0A49" w:rsidRPr="006F6A4E">
        <w:rPr>
          <w:sz w:val="20"/>
          <w:szCs w:val="20"/>
          <w:highlight w:val="white"/>
          <w:lang w:val="en-GB"/>
        </w:rPr>
        <w:t xml:space="preserve">an appearance at </w:t>
      </w:r>
      <w:r w:rsidRPr="006F6A4E">
        <w:rPr>
          <w:sz w:val="20"/>
          <w:szCs w:val="20"/>
          <w:highlight w:val="white"/>
          <w:lang w:val="en-GB"/>
        </w:rPr>
        <w:t xml:space="preserve">the </w:t>
      </w:r>
      <w:r w:rsidRPr="006F6A4E">
        <w:rPr>
          <w:sz w:val="20"/>
          <w:szCs w:val="20"/>
          <w:lang w:val="en-GB"/>
        </w:rPr>
        <w:t>N8 meeting</w:t>
      </w:r>
      <w:r w:rsidR="00595293" w:rsidRPr="006F6A4E">
        <w:rPr>
          <w:sz w:val="20"/>
          <w:szCs w:val="20"/>
          <w:lang w:val="en-GB"/>
        </w:rPr>
        <w:t xml:space="preserve">, </w:t>
      </w:r>
      <w:r w:rsidR="004D0A49" w:rsidRPr="006F6A4E">
        <w:rPr>
          <w:sz w:val="20"/>
          <w:szCs w:val="20"/>
          <w:lang w:val="en-GB"/>
        </w:rPr>
        <w:t xml:space="preserve">Nordic pension fund </w:t>
      </w:r>
      <w:r w:rsidRPr="006F6A4E">
        <w:rPr>
          <w:sz w:val="20"/>
          <w:szCs w:val="20"/>
          <w:lang w:val="en-GB"/>
        </w:rPr>
        <w:t xml:space="preserve">CEOs </w:t>
      </w:r>
      <w:r w:rsidR="00185512">
        <w:rPr>
          <w:sz w:val="20"/>
          <w:szCs w:val="20"/>
          <w:lang w:val="en-GB"/>
        </w:rPr>
        <w:t xml:space="preserve">also </w:t>
      </w:r>
      <w:r w:rsidRPr="006F6A4E">
        <w:rPr>
          <w:sz w:val="20"/>
          <w:szCs w:val="20"/>
          <w:highlight w:val="white"/>
          <w:lang w:val="en-GB"/>
        </w:rPr>
        <w:t>announced their aim to mobilise collective commitments towards green investments by 2030</w:t>
      </w:r>
      <w:r w:rsidRPr="006F6A4E">
        <w:rPr>
          <w:sz w:val="20"/>
          <w:szCs w:val="20"/>
          <w:lang w:val="en-GB"/>
        </w:rPr>
        <w:t>.</w:t>
      </w:r>
      <w:r w:rsidR="004D5716" w:rsidRPr="006F6A4E">
        <w:rPr>
          <w:sz w:val="20"/>
          <w:szCs w:val="20"/>
          <w:highlight w:val="white"/>
          <w:lang w:val="en-GB"/>
        </w:rPr>
        <w:t xml:space="preserve"> </w:t>
      </w:r>
    </w:p>
    <w:p w14:paraId="33C86D06" w14:textId="77777777" w:rsidR="004D0A49" w:rsidRPr="006F6A4E" w:rsidRDefault="004D0A49" w:rsidP="004D0A49">
      <w:pPr>
        <w:rPr>
          <w:color w:val="000000"/>
          <w:sz w:val="20"/>
          <w:szCs w:val="20"/>
          <w:shd w:val="clear" w:color="auto" w:fill="FFFFFF"/>
          <w:lang w:val="en-GB"/>
        </w:rPr>
      </w:pPr>
    </w:p>
    <w:p w14:paraId="4497D756" w14:textId="013F19D7" w:rsidR="004831FD" w:rsidRPr="004831FD" w:rsidRDefault="00C82C49" w:rsidP="004831FD">
      <w:pPr>
        <w:shd w:val="clear" w:color="auto" w:fill="FFFFFF"/>
        <w:rPr>
          <w:rFonts w:eastAsia="Times New Roman"/>
          <w:sz w:val="24"/>
          <w:szCs w:val="24"/>
          <w:lang w:val="en-GB"/>
        </w:rPr>
      </w:pPr>
      <w:r w:rsidRPr="006F6A4E">
        <w:rPr>
          <w:color w:val="000000"/>
          <w:sz w:val="20"/>
          <w:szCs w:val="20"/>
          <w:shd w:val="clear" w:color="auto" w:fill="FFFFFF"/>
          <w:lang w:val="en-GB"/>
        </w:rPr>
        <w:t xml:space="preserve">Laila Mortensen, </w:t>
      </w:r>
      <w:r w:rsidR="00073DFD" w:rsidRPr="006F6A4E">
        <w:rPr>
          <w:color w:val="000000"/>
          <w:sz w:val="20"/>
          <w:szCs w:val="20"/>
          <w:shd w:val="clear" w:color="auto" w:fill="FFFFFF"/>
          <w:lang w:val="en-GB"/>
        </w:rPr>
        <w:t xml:space="preserve">CEO of Industriens Pension and </w:t>
      </w:r>
      <w:r w:rsidRPr="006F6A4E">
        <w:rPr>
          <w:color w:val="000000"/>
          <w:sz w:val="20"/>
          <w:szCs w:val="20"/>
          <w:shd w:val="clear" w:color="auto" w:fill="FFFFFF"/>
          <w:lang w:val="en-GB"/>
        </w:rPr>
        <w:t xml:space="preserve">Chair at </w:t>
      </w:r>
      <w:r w:rsidR="00E06239" w:rsidRPr="006F6A4E">
        <w:rPr>
          <w:color w:val="000000"/>
          <w:sz w:val="20"/>
          <w:szCs w:val="20"/>
          <w:shd w:val="clear" w:color="auto" w:fill="FFFFFF"/>
          <w:lang w:val="en-GB"/>
        </w:rPr>
        <w:t xml:space="preserve">Insurance and Pension </w:t>
      </w:r>
      <w:r w:rsidRPr="006F6A4E">
        <w:rPr>
          <w:color w:val="000000"/>
          <w:sz w:val="20"/>
          <w:szCs w:val="20"/>
          <w:shd w:val="clear" w:color="auto" w:fill="FFFFFF"/>
          <w:lang w:val="en-GB"/>
        </w:rPr>
        <w:t>Denmark,</w:t>
      </w:r>
      <w:r w:rsidR="00C91F39" w:rsidRPr="006F6A4E">
        <w:rPr>
          <w:color w:val="000000"/>
          <w:sz w:val="20"/>
          <w:szCs w:val="20"/>
          <w:shd w:val="clear" w:color="auto" w:fill="FFFFFF"/>
          <w:lang w:val="en-GB"/>
        </w:rPr>
        <w:t xml:space="preserve"> </w:t>
      </w:r>
      <w:r w:rsidRPr="006F6A4E">
        <w:rPr>
          <w:color w:val="000000"/>
          <w:sz w:val="20"/>
          <w:szCs w:val="20"/>
          <w:shd w:val="clear" w:color="auto" w:fill="FFFFFF"/>
          <w:lang w:val="en-GB"/>
        </w:rPr>
        <w:t>representing the Danish pension funds</w:t>
      </w:r>
      <w:r w:rsidR="00040071" w:rsidRPr="006F6A4E">
        <w:rPr>
          <w:color w:val="000000"/>
          <w:sz w:val="20"/>
          <w:szCs w:val="20"/>
          <w:shd w:val="clear" w:color="auto" w:fill="FFFFFF"/>
          <w:lang w:val="en-GB"/>
        </w:rPr>
        <w:t xml:space="preserve"> said:</w:t>
      </w:r>
      <w:r w:rsidR="004D0A49" w:rsidRPr="006F6A4E">
        <w:rPr>
          <w:color w:val="000000"/>
          <w:sz w:val="20"/>
          <w:szCs w:val="20"/>
          <w:shd w:val="clear" w:color="auto" w:fill="FFFFFF"/>
          <w:lang w:val="en-GB"/>
        </w:rPr>
        <w:t xml:space="preserve"> </w:t>
      </w:r>
      <w:r w:rsidR="004831FD" w:rsidRPr="004831FD">
        <w:rPr>
          <w:rFonts w:eastAsia="Times New Roman"/>
          <w:i/>
          <w:iCs/>
          <w:sz w:val="20"/>
          <w:szCs w:val="20"/>
          <w:lang w:val="en-GB"/>
        </w:rPr>
        <w:t>"In 2019, the Danish Pension industry committed USD 50 billion to be invested in energy infrastructure and green activities such as green stocks, green bonds and investments in energy-efficient construction, to be applied with the required framework conditions, towards 2030. This commitment came in addition to previously invested USD 19 billion in green investments. An important reason behind these investments is the strong collaboration between the Danish pension funds, as well as the Danish government establishing climate policy focusing on the right incentives for long-term investments."</w:t>
      </w:r>
      <w:r w:rsidR="004831FD" w:rsidRPr="004831FD">
        <w:rPr>
          <w:rFonts w:eastAsia="Times New Roman"/>
          <w:lang w:val="en-GB"/>
        </w:rPr>
        <w:t> </w:t>
      </w:r>
    </w:p>
    <w:p w14:paraId="3A829823" w14:textId="77777777" w:rsidR="00B52AAA" w:rsidRDefault="00B52AAA" w:rsidP="006F6A4E">
      <w:pPr>
        <w:jc w:val="both"/>
        <w:rPr>
          <w:sz w:val="20"/>
          <w:szCs w:val="20"/>
          <w:highlight w:val="white"/>
          <w:lang w:val="en-GB"/>
        </w:rPr>
      </w:pPr>
    </w:p>
    <w:p w14:paraId="013FA63F" w14:textId="77777777" w:rsidR="00B52AAA" w:rsidRPr="006F6A4E" w:rsidRDefault="00B52AAA" w:rsidP="00B52AAA">
      <w:pPr>
        <w:pStyle w:val="NormalWeb"/>
        <w:spacing w:before="0" w:beforeAutospacing="0" w:after="0" w:afterAutospacing="0" w:line="276" w:lineRule="auto"/>
        <w:jc w:val="both"/>
        <w:rPr>
          <w:rFonts w:ascii="Arial" w:hAnsi="Arial" w:cs="Arial"/>
          <w:sz w:val="20"/>
          <w:szCs w:val="20"/>
          <w:lang w:val="en-GB"/>
        </w:rPr>
      </w:pPr>
      <w:r w:rsidRPr="006F6A4E">
        <w:rPr>
          <w:rFonts w:ascii="Arial" w:hAnsi="Arial" w:cs="Arial"/>
          <w:sz w:val="20"/>
          <w:szCs w:val="20"/>
          <w:lang w:val="en-GB"/>
        </w:rPr>
        <w:t>Niklas Ekvall, CEO at AP4, Sweden</w:t>
      </w:r>
      <w:r>
        <w:rPr>
          <w:rFonts w:ascii="Arial" w:hAnsi="Arial" w:cs="Arial"/>
          <w:sz w:val="20"/>
          <w:szCs w:val="20"/>
          <w:lang w:val="en-GB"/>
        </w:rPr>
        <w:t>,</w:t>
      </w:r>
      <w:r w:rsidRPr="006F6A4E">
        <w:rPr>
          <w:rFonts w:ascii="Arial" w:hAnsi="Arial" w:cs="Arial"/>
          <w:sz w:val="20"/>
          <w:szCs w:val="20"/>
          <w:lang w:val="en-GB"/>
        </w:rPr>
        <w:t xml:space="preserve"> said:</w:t>
      </w:r>
      <w:r w:rsidRPr="006F6A4E">
        <w:rPr>
          <w:rFonts w:ascii="Arial" w:hAnsi="Arial" w:cs="Arial"/>
          <w:i/>
          <w:iCs/>
          <w:sz w:val="20"/>
          <w:szCs w:val="20"/>
          <w:lang w:val="en-GB"/>
        </w:rPr>
        <w:t xml:space="preserve"> “We and other long-term investors contribute by engaging with the companies we invest in, and by investing in sustainability themed investments that will contribute to and benefit from the necessary transition to a low carbon economy. AP4 frequently cooperates with other like-minded institutional investors to support the transition to a climate neutral economy. Hence, it is very natural for AP4 to commit to this very important Nordic initiative.”</w:t>
      </w:r>
      <w:r w:rsidRPr="006F6A4E">
        <w:rPr>
          <w:rFonts w:ascii="Arial" w:hAnsi="Arial" w:cs="Arial"/>
          <w:sz w:val="20"/>
          <w:szCs w:val="20"/>
          <w:lang w:val="en-GB"/>
        </w:rPr>
        <w:t xml:space="preserve"> </w:t>
      </w:r>
    </w:p>
    <w:p w14:paraId="01D97909" w14:textId="77777777" w:rsidR="00B52AAA" w:rsidRPr="006F6A4E" w:rsidRDefault="00B52AAA" w:rsidP="00B52AAA">
      <w:pPr>
        <w:jc w:val="both"/>
        <w:rPr>
          <w:sz w:val="20"/>
          <w:szCs w:val="20"/>
          <w:highlight w:val="white"/>
          <w:lang w:val="en-GB"/>
        </w:rPr>
      </w:pPr>
    </w:p>
    <w:p w14:paraId="0801D9A1" w14:textId="77777777" w:rsidR="009617DE" w:rsidRDefault="009617DE" w:rsidP="006F6A4E">
      <w:pPr>
        <w:jc w:val="both"/>
        <w:rPr>
          <w:sz w:val="20"/>
          <w:szCs w:val="20"/>
          <w:highlight w:val="white"/>
          <w:lang w:val="en-GB"/>
        </w:rPr>
      </w:pPr>
    </w:p>
    <w:p w14:paraId="7BF76420" w14:textId="77777777" w:rsidR="009617DE" w:rsidRDefault="009617DE" w:rsidP="006F6A4E">
      <w:pPr>
        <w:jc w:val="both"/>
        <w:rPr>
          <w:sz w:val="20"/>
          <w:szCs w:val="20"/>
          <w:highlight w:val="white"/>
          <w:lang w:val="en-GB"/>
        </w:rPr>
      </w:pPr>
    </w:p>
    <w:p w14:paraId="286435F5" w14:textId="77777777" w:rsidR="009617DE" w:rsidRDefault="009617DE" w:rsidP="006F6A4E">
      <w:pPr>
        <w:jc w:val="both"/>
        <w:rPr>
          <w:sz w:val="20"/>
          <w:szCs w:val="20"/>
          <w:highlight w:val="white"/>
          <w:lang w:val="en-GB"/>
        </w:rPr>
      </w:pPr>
    </w:p>
    <w:p w14:paraId="11FE986E" w14:textId="77777777" w:rsidR="009617DE" w:rsidRDefault="009617DE" w:rsidP="006F6A4E">
      <w:pPr>
        <w:jc w:val="both"/>
        <w:rPr>
          <w:sz w:val="20"/>
          <w:szCs w:val="20"/>
          <w:highlight w:val="white"/>
          <w:lang w:val="en-GB"/>
        </w:rPr>
      </w:pPr>
    </w:p>
    <w:p w14:paraId="43E4F11D" w14:textId="168AA536" w:rsidR="006F6A4E" w:rsidRPr="006F6A4E" w:rsidRDefault="006F6A4E" w:rsidP="006F6A4E">
      <w:pPr>
        <w:jc w:val="both"/>
        <w:rPr>
          <w:i/>
          <w:sz w:val="20"/>
          <w:szCs w:val="20"/>
          <w:highlight w:val="white"/>
          <w:lang w:val="en-GB"/>
        </w:rPr>
      </w:pPr>
      <w:r w:rsidRPr="006F6A4E">
        <w:rPr>
          <w:sz w:val="20"/>
          <w:szCs w:val="20"/>
          <w:highlight w:val="white"/>
          <w:lang w:val="en-GB"/>
        </w:rPr>
        <w:t xml:space="preserve">Jan Erik Saugestad, CEO, Storebrand Asset Management, Norway, said: </w:t>
      </w:r>
      <w:r w:rsidRPr="006F6A4E">
        <w:rPr>
          <w:i/>
          <w:sz w:val="20"/>
          <w:szCs w:val="20"/>
          <w:highlight w:val="white"/>
          <w:lang w:val="en-GB"/>
        </w:rPr>
        <w:t>"Climate risk is one of the greatest challenges facing humanity. Change is possible if we act now and act together. We must avoid investing in companies with a negative impact. We must invest in solutions, companies with technology, products or services that will help us combat climate change. Most investments are in companies that must transform their business model, and it is when investors, companies and governments work together we will be successful in this transformation.”</w:t>
      </w:r>
    </w:p>
    <w:p w14:paraId="583D22B2" w14:textId="53B10275" w:rsidR="006F3880" w:rsidRDefault="006F3880" w:rsidP="006F6A4E">
      <w:pPr>
        <w:jc w:val="both"/>
        <w:rPr>
          <w:sz w:val="20"/>
          <w:szCs w:val="20"/>
          <w:highlight w:val="white"/>
          <w:lang w:val="en-GB"/>
        </w:rPr>
      </w:pPr>
    </w:p>
    <w:p w14:paraId="5D766D06" w14:textId="77777777" w:rsidR="005D0FC8" w:rsidRPr="006F6A4E" w:rsidRDefault="005D0FC8" w:rsidP="005D0FC8">
      <w:pPr>
        <w:pStyle w:val="NormalWeb"/>
        <w:spacing w:before="0" w:beforeAutospacing="0" w:after="0" w:afterAutospacing="0" w:line="276" w:lineRule="auto"/>
        <w:jc w:val="both"/>
        <w:rPr>
          <w:rFonts w:ascii="Arial" w:hAnsi="Arial" w:cs="Arial"/>
          <w:noProof/>
          <w:sz w:val="20"/>
          <w:szCs w:val="20"/>
          <w:lang w:val="en-GB"/>
        </w:rPr>
      </w:pPr>
      <w:r w:rsidRPr="006F6A4E">
        <w:rPr>
          <w:rFonts w:ascii="Arial" w:hAnsi="Arial" w:cs="Arial"/>
          <w:noProof/>
          <w:color w:val="000000"/>
          <w:sz w:val="20"/>
          <w:szCs w:val="20"/>
          <w:shd w:val="clear" w:color="auto" w:fill="FFFFFF"/>
          <w:lang w:val="en-GB"/>
        </w:rPr>
        <w:t>Risto Murto, President and CEO, Varma, Finland,</w:t>
      </w:r>
      <w:r w:rsidRPr="006F6A4E">
        <w:rPr>
          <w:rFonts w:ascii="Arial" w:hAnsi="Arial" w:cs="Arial"/>
          <w:sz w:val="20"/>
          <w:szCs w:val="20"/>
          <w:highlight w:val="white"/>
          <w:lang w:val="en-GB"/>
        </w:rPr>
        <w:t xml:space="preserve"> said:</w:t>
      </w:r>
      <w:r w:rsidRPr="006F6A4E">
        <w:rPr>
          <w:rFonts w:ascii="Arial" w:hAnsi="Arial" w:cs="Arial"/>
          <w:sz w:val="20"/>
          <w:szCs w:val="20"/>
          <w:lang w:val="en-GB"/>
        </w:rPr>
        <w:t xml:space="preserve"> </w:t>
      </w:r>
      <w:r w:rsidRPr="006F6A4E">
        <w:rPr>
          <w:rFonts w:ascii="Arial" w:hAnsi="Arial" w:cs="Arial"/>
          <w:i/>
          <w:iCs/>
          <w:noProof/>
          <w:color w:val="000000"/>
          <w:sz w:val="20"/>
          <w:szCs w:val="20"/>
          <w:shd w:val="clear" w:color="auto" w:fill="FFFFFF"/>
          <w:lang w:val="en-GB"/>
        </w:rPr>
        <w:t>“We promote collaboration within the financial markets in order to mitigate and adapt to the effects of climate change. Climate Investment Coalition offers a way to take part in the public debate on the impacts of climate change and together develop investments aligned with the Paris Agreement.”</w:t>
      </w:r>
    </w:p>
    <w:p w14:paraId="234161A3" w14:textId="77777777" w:rsidR="005D0FC8" w:rsidRPr="006F6A4E" w:rsidRDefault="005D0FC8" w:rsidP="005D0FC8">
      <w:pPr>
        <w:jc w:val="both"/>
        <w:rPr>
          <w:noProof/>
          <w:sz w:val="20"/>
          <w:szCs w:val="20"/>
          <w:lang w:val="en-GB"/>
        </w:rPr>
      </w:pPr>
      <w:r w:rsidRPr="006F6A4E">
        <w:rPr>
          <w:rFonts w:eastAsia="Times New Roman"/>
          <w:b/>
          <w:bCs/>
          <w:noProof/>
          <w:color w:val="000000"/>
          <w:sz w:val="20"/>
          <w:szCs w:val="20"/>
          <w:shd w:val="clear" w:color="auto" w:fill="FFFFFF"/>
          <w:lang w:val="en-GB"/>
        </w:rPr>
        <w:br/>
      </w:r>
      <w:r w:rsidRPr="006F6A4E">
        <w:rPr>
          <w:rFonts w:eastAsia="Times New Roman"/>
          <w:noProof/>
          <w:color w:val="000000"/>
          <w:sz w:val="20"/>
          <w:szCs w:val="20"/>
          <w:shd w:val="clear" w:color="auto" w:fill="FFFFFF"/>
          <w:lang w:val="en-GB"/>
        </w:rPr>
        <w:t>Ólafur Sigurðsson, CEO, Birta Pension Fund &amp; Head of a Subcommittee under the Icelandic Pension Funds Association, said:</w:t>
      </w:r>
      <w:r w:rsidRPr="006F6A4E">
        <w:rPr>
          <w:rFonts w:eastAsia="Times New Roman"/>
          <w:i/>
          <w:iCs/>
          <w:noProof/>
          <w:color w:val="000000"/>
          <w:sz w:val="20"/>
          <w:szCs w:val="20"/>
          <w:shd w:val="clear" w:color="auto" w:fill="FFFFFF"/>
          <w:lang w:val="en-GB"/>
        </w:rPr>
        <w:t>“Icelandic pension funds have expressed obvious interest and support towards sustainable development. Both geothermal- and hydropower are great examples of successful green investments in Iceland. Just recently pension funds and the Icelandic government signed a declaration of intent towards sustainable investments. I have a strong reason to believe in the cross border extension of such a coalition with Nordic investment community.”</w:t>
      </w:r>
      <w:r w:rsidRPr="006F6A4E">
        <w:rPr>
          <w:rFonts w:eastAsia="Times New Roman"/>
          <w:noProof/>
          <w:color w:val="000000"/>
          <w:sz w:val="20"/>
          <w:szCs w:val="20"/>
          <w:shd w:val="clear" w:color="auto" w:fill="FFFFFF"/>
          <w:lang w:val="en-GB"/>
        </w:rPr>
        <w:t xml:space="preserve"> </w:t>
      </w:r>
    </w:p>
    <w:p w14:paraId="42B2D61B" w14:textId="1A4CDB29" w:rsidR="008D06AF" w:rsidRPr="006F6A4E" w:rsidRDefault="00CD1DF6" w:rsidP="006F6A4E">
      <w:pPr>
        <w:jc w:val="both"/>
        <w:rPr>
          <w:bCs/>
          <w:noProof/>
          <w:sz w:val="20"/>
          <w:szCs w:val="20"/>
          <w:lang w:val="en-GB"/>
        </w:rPr>
      </w:pPr>
      <w:r w:rsidRPr="006F6A4E">
        <w:rPr>
          <w:noProof/>
          <w:sz w:val="20"/>
          <w:szCs w:val="20"/>
          <w:lang w:val="en-GB"/>
        </w:rPr>
        <w:tab/>
      </w:r>
      <w:r w:rsidR="005B24CA" w:rsidRPr="006F6A4E">
        <w:rPr>
          <w:noProof/>
          <w:sz w:val="20"/>
          <w:szCs w:val="20"/>
          <w:lang w:val="en-GB"/>
        </w:rPr>
        <w:br/>
      </w:r>
      <w:r w:rsidR="00686718" w:rsidRPr="006F6A4E">
        <w:rPr>
          <w:bCs/>
          <w:noProof/>
          <w:sz w:val="20"/>
          <w:szCs w:val="20"/>
          <w:lang w:val="en-GB"/>
        </w:rPr>
        <w:t xml:space="preserve">In addition to the </w:t>
      </w:r>
      <w:r w:rsidR="00221025" w:rsidRPr="00221025">
        <w:rPr>
          <w:bCs/>
          <w:noProof/>
          <w:sz w:val="20"/>
          <w:szCs w:val="20"/>
          <w:lang w:val="en-GB"/>
        </w:rPr>
        <w:t>USD</w:t>
      </w:r>
      <w:r w:rsidR="0002268F">
        <w:rPr>
          <w:bCs/>
          <w:noProof/>
          <w:sz w:val="20"/>
          <w:szCs w:val="20"/>
          <w:lang w:val="en-GB"/>
        </w:rPr>
        <w:t xml:space="preserve"> </w:t>
      </w:r>
      <w:r w:rsidR="00221025" w:rsidRPr="00221025">
        <w:rPr>
          <w:bCs/>
          <w:noProof/>
          <w:sz w:val="20"/>
          <w:szCs w:val="20"/>
          <w:lang w:val="en-GB"/>
        </w:rPr>
        <w:t>50 billion</w:t>
      </w:r>
      <w:r w:rsidR="00221025">
        <w:rPr>
          <w:bCs/>
          <w:noProof/>
          <w:sz w:val="20"/>
          <w:szCs w:val="20"/>
          <w:lang w:val="en-GB"/>
        </w:rPr>
        <w:t xml:space="preserve"> </w:t>
      </w:r>
      <w:r w:rsidR="00686718" w:rsidRPr="006F6A4E">
        <w:rPr>
          <w:bCs/>
          <w:noProof/>
          <w:sz w:val="20"/>
          <w:szCs w:val="20"/>
          <w:lang w:val="en-GB"/>
        </w:rPr>
        <w:t>commitments already made by the Danish pension funds</w:t>
      </w:r>
      <w:r w:rsidR="006E5BBA" w:rsidRPr="006F6A4E">
        <w:rPr>
          <w:bCs/>
          <w:noProof/>
          <w:sz w:val="20"/>
          <w:szCs w:val="20"/>
          <w:lang w:val="en-GB"/>
        </w:rPr>
        <w:t xml:space="preserve"> in 2019</w:t>
      </w:r>
      <w:r w:rsidR="00686718" w:rsidRPr="006F6A4E">
        <w:rPr>
          <w:bCs/>
          <w:noProof/>
          <w:sz w:val="20"/>
          <w:szCs w:val="20"/>
          <w:lang w:val="en-GB"/>
        </w:rPr>
        <w:t>, a process will now take place to collect commitments for green investments from</w:t>
      </w:r>
      <w:r w:rsidR="008772B1" w:rsidRPr="006F6A4E">
        <w:rPr>
          <w:bCs/>
          <w:noProof/>
          <w:sz w:val="20"/>
          <w:szCs w:val="20"/>
          <w:lang w:val="en-GB"/>
        </w:rPr>
        <w:t xml:space="preserve"> other</w:t>
      </w:r>
      <w:r w:rsidR="00686718" w:rsidRPr="006F6A4E">
        <w:rPr>
          <w:bCs/>
          <w:noProof/>
          <w:sz w:val="20"/>
          <w:szCs w:val="20"/>
          <w:lang w:val="en-GB"/>
        </w:rPr>
        <w:t xml:space="preserve"> Nordic institutional investors in </w:t>
      </w:r>
      <w:r w:rsidR="008772B1" w:rsidRPr="006F6A4E">
        <w:rPr>
          <w:bCs/>
          <w:noProof/>
          <w:sz w:val="20"/>
          <w:szCs w:val="20"/>
          <w:lang w:val="en-GB"/>
        </w:rPr>
        <w:t xml:space="preserve">Finland, Iceland, </w:t>
      </w:r>
      <w:r w:rsidR="00686718" w:rsidRPr="006F6A4E">
        <w:rPr>
          <w:bCs/>
          <w:noProof/>
          <w:sz w:val="20"/>
          <w:szCs w:val="20"/>
          <w:lang w:val="en-GB"/>
        </w:rPr>
        <w:t xml:space="preserve">Norway, </w:t>
      </w:r>
      <w:r w:rsidR="008772B1" w:rsidRPr="006F6A4E">
        <w:rPr>
          <w:bCs/>
          <w:noProof/>
          <w:sz w:val="20"/>
          <w:szCs w:val="20"/>
          <w:lang w:val="en-GB"/>
        </w:rPr>
        <w:t>Sweden</w:t>
      </w:r>
      <w:r w:rsidR="00686718" w:rsidRPr="006F6A4E">
        <w:rPr>
          <w:bCs/>
          <w:noProof/>
          <w:sz w:val="20"/>
          <w:szCs w:val="20"/>
          <w:lang w:val="en-GB"/>
        </w:rPr>
        <w:t>, the Faro</w:t>
      </w:r>
      <w:r w:rsidR="008772B1" w:rsidRPr="006F6A4E">
        <w:rPr>
          <w:bCs/>
          <w:noProof/>
          <w:sz w:val="20"/>
          <w:szCs w:val="20"/>
          <w:lang w:val="en-GB"/>
        </w:rPr>
        <w:t xml:space="preserve">e Islands, </w:t>
      </w:r>
      <w:r w:rsidR="00686718" w:rsidRPr="006F6A4E">
        <w:rPr>
          <w:bCs/>
          <w:noProof/>
          <w:sz w:val="20"/>
          <w:szCs w:val="20"/>
          <w:lang w:val="en-GB"/>
        </w:rPr>
        <w:t>Greenland</w:t>
      </w:r>
      <w:r w:rsidR="008772B1" w:rsidRPr="006F6A4E">
        <w:rPr>
          <w:bCs/>
          <w:noProof/>
          <w:sz w:val="20"/>
          <w:szCs w:val="20"/>
          <w:lang w:val="en-GB"/>
        </w:rPr>
        <w:t xml:space="preserve"> </w:t>
      </w:r>
      <w:r w:rsidR="00686718" w:rsidRPr="006F6A4E">
        <w:rPr>
          <w:bCs/>
          <w:noProof/>
          <w:sz w:val="20"/>
          <w:szCs w:val="20"/>
          <w:lang w:val="en-GB"/>
        </w:rPr>
        <w:t>and</w:t>
      </w:r>
      <w:r w:rsidR="008772B1" w:rsidRPr="006F6A4E">
        <w:rPr>
          <w:bCs/>
          <w:noProof/>
          <w:sz w:val="20"/>
          <w:szCs w:val="20"/>
          <w:lang w:val="en-GB"/>
        </w:rPr>
        <w:t xml:space="preserve"> Åland.</w:t>
      </w:r>
      <w:r w:rsidR="00686718" w:rsidRPr="006F6A4E">
        <w:rPr>
          <w:bCs/>
          <w:noProof/>
          <w:sz w:val="20"/>
          <w:szCs w:val="20"/>
          <w:lang w:val="en-GB"/>
        </w:rPr>
        <w:t xml:space="preserve"> </w:t>
      </w:r>
      <w:r w:rsidR="008772B1" w:rsidRPr="006F6A4E">
        <w:rPr>
          <w:bCs/>
          <w:noProof/>
          <w:sz w:val="20"/>
          <w:szCs w:val="20"/>
          <w:lang w:val="en-GB"/>
        </w:rPr>
        <w:t xml:space="preserve">These commitments will then be shared </w:t>
      </w:r>
      <w:r w:rsidR="006E5BBA" w:rsidRPr="006F6A4E">
        <w:rPr>
          <w:bCs/>
          <w:noProof/>
          <w:sz w:val="20"/>
          <w:szCs w:val="20"/>
          <w:lang w:val="en-GB"/>
        </w:rPr>
        <w:t>at</w:t>
      </w:r>
      <w:r w:rsidR="008772B1" w:rsidRPr="006F6A4E">
        <w:rPr>
          <w:bCs/>
          <w:noProof/>
          <w:sz w:val="20"/>
          <w:szCs w:val="20"/>
          <w:lang w:val="en-GB"/>
        </w:rPr>
        <w:t xml:space="preserve"> the next global climate negotiations during COP26 in Glasgow </w:t>
      </w:r>
      <w:r w:rsidR="00E13C45" w:rsidRPr="006F6A4E">
        <w:rPr>
          <w:bCs/>
          <w:noProof/>
          <w:sz w:val="20"/>
          <w:szCs w:val="20"/>
          <w:lang w:val="en-GB"/>
        </w:rPr>
        <w:t>i</w:t>
      </w:r>
      <w:r w:rsidR="008772B1" w:rsidRPr="006F6A4E">
        <w:rPr>
          <w:bCs/>
          <w:noProof/>
          <w:sz w:val="20"/>
          <w:szCs w:val="20"/>
          <w:lang w:val="en-GB"/>
        </w:rPr>
        <w:t>n November 2021</w:t>
      </w:r>
      <w:r w:rsidR="00E13C45" w:rsidRPr="006F6A4E">
        <w:rPr>
          <w:bCs/>
          <w:noProof/>
          <w:sz w:val="20"/>
          <w:szCs w:val="20"/>
          <w:lang w:val="en-GB"/>
        </w:rPr>
        <w:t xml:space="preserve"> in order to support stronger climate ambition</w:t>
      </w:r>
      <w:r w:rsidR="008772B1" w:rsidRPr="006F6A4E">
        <w:rPr>
          <w:bCs/>
          <w:noProof/>
          <w:sz w:val="20"/>
          <w:szCs w:val="20"/>
          <w:lang w:val="en-GB"/>
        </w:rPr>
        <w:t>.</w:t>
      </w:r>
    </w:p>
    <w:p w14:paraId="049D52BD" w14:textId="77777777" w:rsidR="008D06AF" w:rsidRPr="006F6A4E" w:rsidRDefault="008D06AF" w:rsidP="006F6A4E">
      <w:pPr>
        <w:jc w:val="both"/>
        <w:rPr>
          <w:b/>
          <w:noProof/>
          <w:sz w:val="20"/>
          <w:szCs w:val="20"/>
          <w:lang w:val="en-GB"/>
        </w:rPr>
      </w:pPr>
    </w:p>
    <w:p w14:paraId="6270C329" w14:textId="77777777" w:rsidR="003F74D2" w:rsidRPr="006F6A4E" w:rsidRDefault="005B24CA">
      <w:pPr>
        <w:jc w:val="both"/>
        <w:rPr>
          <w:b/>
          <w:sz w:val="20"/>
          <w:szCs w:val="20"/>
          <w:lang w:val="en-GB"/>
        </w:rPr>
      </w:pPr>
      <w:r w:rsidRPr="006F6A4E">
        <w:rPr>
          <w:b/>
          <w:sz w:val="20"/>
          <w:szCs w:val="20"/>
          <w:lang w:val="en-GB"/>
        </w:rPr>
        <w:t xml:space="preserve">About the Climate Investment Coalition </w:t>
      </w:r>
    </w:p>
    <w:p w14:paraId="1AFBE492" w14:textId="7074CF14" w:rsidR="003F74D2" w:rsidRPr="006F6A4E" w:rsidRDefault="005B24CA">
      <w:pPr>
        <w:jc w:val="both"/>
        <w:rPr>
          <w:sz w:val="20"/>
          <w:szCs w:val="20"/>
          <w:lang w:val="en-GB"/>
        </w:rPr>
      </w:pPr>
      <w:r w:rsidRPr="006F6A4E">
        <w:rPr>
          <w:sz w:val="20"/>
          <w:szCs w:val="20"/>
          <w:lang w:val="en-GB"/>
        </w:rPr>
        <w:t>The Climate Investment Coalition mobilis</w:t>
      </w:r>
      <w:r w:rsidR="008D06AF" w:rsidRPr="006F6A4E">
        <w:rPr>
          <w:sz w:val="20"/>
          <w:szCs w:val="20"/>
          <w:lang w:val="en-GB"/>
        </w:rPr>
        <w:t>es</w:t>
      </w:r>
      <w:r w:rsidRPr="006F6A4E">
        <w:rPr>
          <w:sz w:val="20"/>
          <w:szCs w:val="20"/>
          <w:lang w:val="en-GB"/>
        </w:rPr>
        <w:t xml:space="preserve"> critical financial commitments, connect</w:t>
      </w:r>
      <w:r w:rsidR="008D06AF" w:rsidRPr="006F6A4E">
        <w:rPr>
          <w:sz w:val="20"/>
          <w:szCs w:val="20"/>
          <w:lang w:val="en-GB"/>
        </w:rPr>
        <w:t>s</w:t>
      </w:r>
      <w:r w:rsidRPr="006F6A4E">
        <w:rPr>
          <w:sz w:val="20"/>
          <w:szCs w:val="20"/>
          <w:lang w:val="en-GB"/>
        </w:rPr>
        <w:t xml:space="preserve"> public and private stakeholders, and shar</w:t>
      </w:r>
      <w:r w:rsidR="008D06AF" w:rsidRPr="006F6A4E">
        <w:rPr>
          <w:sz w:val="20"/>
          <w:szCs w:val="20"/>
          <w:lang w:val="en-GB"/>
        </w:rPr>
        <w:t>es</w:t>
      </w:r>
      <w:r w:rsidRPr="006F6A4E">
        <w:rPr>
          <w:sz w:val="20"/>
          <w:szCs w:val="20"/>
          <w:lang w:val="en-GB"/>
        </w:rPr>
        <w:t xml:space="preserve"> best practice business models and framework conditions to spur global climate action and promote green post-pandemic economic recovery. </w:t>
      </w:r>
    </w:p>
    <w:p w14:paraId="4C7C855D" w14:textId="77777777" w:rsidR="003F74D2" w:rsidRPr="006F6A4E" w:rsidRDefault="003F74D2">
      <w:pPr>
        <w:jc w:val="both"/>
        <w:rPr>
          <w:sz w:val="20"/>
          <w:szCs w:val="20"/>
          <w:lang w:val="en-GB"/>
        </w:rPr>
      </w:pPr>
    </w:p>
    <w:p w14:paraId="230D506C" w14:textId="4647B882" w:rsidR="003F74D2" w:rsidRPr="006F6A4E" w:rsidRDefault="005B24CA">
      <w:pPr>
        <w:jc w:val="both"/>
        <w:rPr>
          <w:sz w:val="20"/>
          <w:szCs w:val="20"/>
          <w:lang w:val="en-GB"/>
        </w:rPr>
      </w:pPr>
      <w:r w:rsidRPr="006F6A4E">
        <w:rPr>
          <w:sz w:val="20"/>
          <w:szCs w:val="20"/>
          <w:lang w:val="en-GB"/>
        </w:rPr>
        <w:t xml:space="preserve">The Climate Investment Coalition </w:t>
      </w:r>
      <w:r w:rsidR="008D06AF" w:rsidRPr="006F6A4E">
        <w:rPr>
          <w:sz w:val="20"/>
          <w:szCs w:val="20"/>
          <w:lang w:val="en-GB"/>
        </w:rPr>
        <w:t xml:space="preserve">is a public-private partnership </w:t>
      </w:r>
      <w:r w:rsidRPr="006F6A4E">
        <w:rPr>
          <w:sz w:val="20"/>
          <w:szCs w:val="20"/>
          <w:lang w:val="en-GB"/>
        </w:rPr>
        <w:t>between the Government of Denmark</w:t>
      </w:r>
      <w:r w:rsidR="008D06AF" w:rsidRPr="006F6A4E">
        <w:rPr>
          <w:sz w:val="20"/>
          <w:szCs w:val="20"/>
          <w:lang w:val="en-GB"/>
        </w:rPr>
        <w:t xml:space="preserve">, </w:t>
      </w:r>
      <w:r w:rsidRPr="006F6A4E">
        <w:rPr>
          <w:sz w:val="20"/>
          <w:szCs w:val="20"/>
          <w:lang w:val="en-GB"/>
        </w:rPr>
        <w:t xml:space="preserve">Insurance &amp; Pension </w:t>
      </w:r>
      <w:r w:rsidR="008D06AF" w:rsidRPr="006F6A4E">
        <w:rPr>
          <w:sz w:val="20"/>
          <w:szCs w:val="20"/>
          <w:lang w:val="en-GB"/>
        </w:rPr>
        <w:t xml:space="preserve">Denmark, </w:t>
      </w:r>
      <w:r w:rsidRPr="006F6A4E">
        <w:rPr>
          <w:sz w:val="20"/>
          <w:szCs w:val="20"/>
          <w:lang w:val="en-GB"/>
        </w:rPr>
        <w:t xml:space="preserve">the Institutional Investors Group on Climate Change (IIGCC) and World Climate Foundation. More information on the Climate Investment Coalition can be found </w:t>
      </w:r>
      <w:hyperlink r:id="rId7">
        <w:r w:rsidRPr="006F6A4E">
          <w:rPr>
            <w:color w:val="1155CC"/>
            <w:sz w:val="20"/>
            <w:szCs w:val="20"/>
            <w:u w:val="single"/>
            <w:lang w:val="en-GB"/>
          </w:rPr>
          <w:t>here.</w:t>
        </w:r>
      </w:hyperlink>
    </w:p>
    <w:p w14:paraId="73A93638" w14:textId="77777777" w:rsidR="005D0FC8" w:rsidRDefault="005D0FC8" w:rsidP="005D0FC8">
      <w:pPr>
        <w:jc w:val="both"/>
        <w:rPr>
          <w:color w:val="000000"/>
          <w:sz w:val="20"/>
          <w:szCs w:val="20"/>
          <w:shd w:val="clear" w:color="auto" w:fill="FFFFFF"/>
          <w:lang w:val="en-GB"/>
        </w:rPr>
      </w:pPr>
    </w:p>
    <w:p w14:paraId="26D66FBF" w14:textId="77777777" w:rsidR="008772B1" w:rsidRPr="006F6A4E" w:rsidRDefault="005B24CA">
      <w:pPr>
        <w:jc w:val="both"/>
        <w:rPr>
          <w:sz w:val="20"/>
          <w:szCs w:val="20"/>
          <w:lang w:val="en-GB"/>
        </w:rPr>
      </w:pPr>
      <w:r w:rsidRPr="006F6A4E">
        <w:rPr>
          <w:b/>
          <w:sz w:val="20"/>
          <w:szCs w:val="20"/>
          <w:lang w:val="en-GB"/>
        </w:rPr>
        <w:t>For more information, please contact:</w:t>
      </w:r>
      <w:r w:rsidR="00CD1DF6" w:rsidRPr="006F6A4E">
        <w:rPr>
          <w:b/>
          <w:sz w:val="20"/>
          <w:szCs w:val="20"/>
          <w:lang w:val="en-GB"/>
        </w:rPr>
        <w:tab/>
      </w:r>
      <w:r w:rsidRPr="006F6A4E">
        <w:rPr>
          <w:b/>
          <w:sz w:val="20"/>
          <w:szCs w:val="20"/>
          <w:lang w:val="en-GB"/>
        </w:rPr>
        <w:t xml:space="preserve"> </w:t>
      </w:r>
      <w:r w:rsidRPr="006F6A4E">
        <w:rPr>
          <w:sz w:val="20"/>
          <w:szCs w:val="20"/>
          <w:lang w:val="en-GB"/>
        </w:rPr>
        <w:br/>
        <w:t>Pauline Ledermann</w:t>
      </w:r>
      <w:r w:rsidR="00CD1DF6" w:rsidRPr="006F6A4E">
        <w:rPr>
          <w:sz w:val="20"/>
          <w:szCs w:val="20"/>
          <w:lang w:val="en-GB"/>
        </w:rPr>
        <w:tab/>
      </w:r>
      <w:r w:rsidRPr="006F6A4E">
        <w:rPr>
          <w:sz w:val="20"/>
          <w:szCs w:val="20"/>
          <w:lang w:val="en-GB"/>
        </w:rPr>
        <w:br/>
        <w:t>Project Manager, Climate Investment Coalition</w:t>
      </w:r>
    </w:p>
    <w:p w14:paraId="4A56A387" w14:textId="09661939" w:rsidR="003F74D2" w:rsidRPr="006F6A4E" w:rsidRDefault="0030420D">
      <w:pPr>
        <w:jc w:val="both"/>
        <w:rPr>
          <w:sz w:val="20"/>
          <w:szCs w:val="20"/>
          <w:lang w:val="en-GB"/>
        </w:rPr>
      </w:pPr>
      <w:r w:rsidRPr="006F6A4E">
        <w:rPr>
          <w:sz w:val="20"/>
          <w:szCs w:val="20"/>
          <w:lang w:val="en-GB"/>
        </w:rPr>
        <w:t>p</w:t>
      </w:r>
      <w:r w:rsidR="008772B1" w:rsidRPr="006F6A4E">
        <w:rPr>
          <w:sz w:val="20"/>
          <w:szCs w:val="20"/>
          <w:lang w:val="en-GB"/>
        </w:rPr>
        <w:t>auline.ledermann@worldclimatefoundation.org</w:t>
      </w:r>
      <w:r w:rsidR="005B24CA" w:rsidRPr="006F6A4E">
        <w:rPr>
          <w:sz w:val="20"/>
          <w:szCs w:val="20"/>
          <w:lang w:val="en-GB"/>
        </w:rPr>
        <w:t xml:space="preserve"> </w:t>
      </w:r>
    </w:p>
    <w:p w14:paraId="78CC462F" w14:textId="77777777" w:rsidR="003F74D2" w:rsidRPr="006F6A4E" w:rsidRDefault="005B24CA">
      <w:pPr>
        <w:jc w:val="both"/>
        <w:rPr>
          <w:sz w:val="20"/>
          <w:szCs w:val="20"/>
          <w:lang w:val="en-GB"/>
        </w:rPr>
      </w:pPr>
      <w:r w:rsidRPr="006F6A4E">
        <w:rPr>
          <w:sz w:val="20"/>
          <w:szCs w:val="20"/>
          <w:lang w:val="en-GB"/>
        </w:rPr>
        <w:t>+45 40 83 04 97</w:t>
      </w:r>
    </w:p>
    <w:p w14:paraId="4FAD789A" w14:textId="5FF0CBC0" w:rsidR="003F74D2" w:rsidRPr="006F6A4E" w:rsidRDefault="003F74D2">
      <w:pPr>
        <w:rPr>
          <w:sz w:val="20"/>
          <w:szCs w:val="20"/>
          <w:lang w:val="en-GB"/>
        </w:rPr>
      </w:pPr>
    </w:p>
    <w:p w14:paraId="0708AE8E" w14:textId="77777777" w:rsidR="005D0FC8" w:rsidRDefault="005D0FC8" w:rsidP="005D0FC8">
      <w:pPr>
        <w:jc w:val="both"/>
        <w:rPr>
          <w:color w:val="000000"/>
          <w:sz w:val="20"/>
          <w:szCs w:val="20"/>
          <w:shd w:val="clear" w:color="auto" w:fill="FFFFFF"/>
          <w:lang w:val="en-GB"/>
        </w:rPr>
      </w:pPr>
    </w:p>
    <w:p w14:paraId="430C97AE" w14:textId="77777777" w:rsidR="005D0FC8" w:rsidRDefault="005D0FC8" w:rsidP="005D0FC8">
      <w:pPr>
        <w:jc w:val="both"/>
        <w:rPr>
          <w:color w:val="000000"/>
          <w:sz w:val="20"/>
          <w:szCs w:val="20"/>
          <w:shd w:val="clear" w:color="auto" w:fill="FFFFFF"/>
          <w:lang w:val="en-GB"/>
        </w:rPr>
      </w:pPr>
    </w:p>
    <w:p w14:paraId="4567CCE6" w14:textId="77777777" w:rsidR="005D0FC8" w:rsidRDefault="005D0FC8" w:rsidP="005D0FC8">
      <w:pPr>
        <w:jc w:val="both"/>
        <w:rPr>
          <w:color w:val="000000"/>
          <w:sz w:val="20"/>
          <w:szCs w:val="20"/>
          <w:shd w:val="clear" w:color="auto" w:fill="FFFFFF"/>
          <w:lang w:val="en-GB"/>
        </w:rPr>
      </w:pPr>
    </w:p>
    <w:p w14:paraId="7CB9B7BB" w14:textId="77777777" w:rsidR="005D0FC8" w:rsidRDefault="005D0FC8" w:rsidP="005D0FC8">
      <w:pPr>
        <w:jc w:val="both"/>
        <w:rPr>
          <w:color w:val="000000"/>
          <w:sz w:val="20"/>
          <w:szCs w:val="20"/>
          <w:shd w:val="clear" w:color="auto" w:fill="FFFFFF"/>
          <w:lang w:val="en-GB"/>
        </w:rPr>
      </w:pPr>
    </w:p>
    <w:p w14:paraId="5AC994DB" w14:textId="65921518" w:rsidR="005D0FC8" w:rsidRDefault="005D0FC8" w:rsidP="005D0FC8">
      <w:pPr>
        <w:jc w:val="both"/>
        <w:rPr>
          <w:color w:val="000000"/>
          <w:sz w:val="20"/>
          <w:szCs w:val="20"/>
          <w:shd w:val="clear" w:color="auto" w:fill="FFFFFF"/>
          <w:lang w:val="en-GB"/>
        </w:rPr>
      </w:pPr>
      <w:r>
        <w:rPr>
          <w:color w:val="000000"/>
          <w:sz w:val="20"/>
          <w:szCs w:val="20"/>
          <w:shd w:val="clear" w:color="auto" w:fill="FFFFFF"/>
          <w:lang w:val="en-GB"/>
        </w:rPr>
        <w:t>Quote on behalf of the Coalition from our spokesperson:</w:t>
      </w:r>
    </w:p>
    <w:p w14:paraId="4B2250C2" w14:textId="77777777" w:rsidR="005D0FC8" w:rsidRDefault="005D0FC8" w:rsidP="005D0FC8">
      <w:pPr>
        <w:jc w:val="both"/>
        <w:rPr>
          <w:color w:val="000000"/>
          <w:sz w:val="20"/>
          <w:szCs w:val="20"/>
          <w:shd w:val="clear" w:color="auto" w:fill="FFFFFF"/>
          <w:lang w:val="en-GB"/>
        </w:rPr>
      </w:pPr>
    </w:p>
    <w:p w14:paraId="6FCE38D3" w14:textId="02608030" w:rsidR="005D0FC8" w:rsidRPr="00822C2A" w:rsidRDefault="005D0FC8" w:rsidP="005D0FC8">
      <w:pPr>
        <w:jc w:val="both"/>
        <w:rPr>
          <w:sz w:val="20"/>
          <w:szCs w:val="20"/>
          <w:highlight w:val="white"/>
          <w:lang w:val="en-GB"/>
        </w:rPr>
      </w:pPr>
      <w:r w:rsidRPr="006F6A4E">
        <w:rPr>
          <w:color w:val="000000"/>
          <w:sz w:val="20"/>
          <w:szCs w:val="20"/>
          <w:shd w:val="clear" w:color="auto" w:fill="FFFFFF"/>
          <w:lang w:val="en-GB"/>
        </w:rPr>
        <w:t>Peter Damgaard Jensen, Co-Chair, Climate Investment Coalition and Chairman for IIGCC (Institutional Investors Group on Climate Change) said:</w:t>
      </w:r>
      <w:r w:rsidRPr="006F6A4E">
        <w:rPr>
          <w:i/>
          <w:iCs/>
          <w:color w:val="000000"/>
          <w:sz w:val="20"/>
          <w:szCs w:val="20"/>
          <w:shd w:val="clear" w:color="auto" w:fill="FFFFFF"/>
          <w:lang w:val="en-GB"/>
        </w:rPr>
        <w:t xml:space="preserve"> “Collaboration between private finance institutions and governments is vital to ensure beneficial political frameworks are in place for private institutional investors, allowing private sector finance to play its crucial role in funding the transition to a net-zero economy in line with the Paris Agreement on Climate Change.” </w:t>
      </w:r>
    </w:p>
    <w:p w14:paraId="5566F667" w14:textId="77777777" w:rsidR="005D0FC8" w:rsidRPr="006F6A4E" w:rsidRDefault="005D0FC8" w:rsidP="005D0FC8">
      <w:pPr>
        <w:jc w:val="both"/>
        <w:rPr>
          <w:sz w:val="20"/>
          <w:szCs w:val="20"/>
          <w:highlight w:val="white"/>
          <w:lang w:val="en-GB"/>
        </w:rPr>
      </w:pPr>
    </w:p>
    <w:p w14:paraId="6A07C214" w14:textId="77777777" w:rsidR="005D0FC8" w:rsidRPr="006F6A4E" w:rsidRDefault="005D0FC8" w:rsidP="005D0FC8">
      <w:pPr>
        <w:jc w:val="both"/>
        <w:rPr>
          <w:sz w:val="20"/>
          <w:szCs w:val="20"/>
          <w:lang w:val="en-GB"/>
        </w:rPr>
      </w:pPr>
    </w:p>
    <w:p w14:paraId="040123BB" w14:textId="3AC46745" w:rsidR="00822C2A" w:rsidRDefault="00822C2A">
      <w:pPr>
        <w:widowControl w:val="0"/>
        <w:shd w:val="clear" w:color="auto" w:fill="FFFFFF"/>
        <w:spacing w:before="240" w:after="240"/>
        <w:rPr>
          <w:sz w:val="20"/>
          <w:szCs w:val="20"/>
          <w:lang w:val="en-GB"/>
        </w:rPr>
      </w:pPr>
    </w:p>
    <w:p w14:paraId="645D361B" w14:textId="32F317E9" w:rsidR="00B52AAA" w:rsidRDefault="00B52AAA" w:rsidP="00822C2A">
      <w:pPr>
        <w:jc w:val="both"/>
        <w:rPr>
          <w:color w:val="000000"/>
          <w:sz w:val="20"/>
          <w:szCs w:val="20"/>
          <w:shd w:val="clear" w:color="auto" w:fill="FFFFFF"/>
          <w:lang w:val="en-GB"/>
        </w:rPr>
      </w:pPr>
    </w:p>
    <w:p w14:paraId="32E92208" w14:textId="34CB6553" w:rsidR="009617DE" w:rsidRDefault="009617DE" w:rsidP="00822C2A">
      <w:pPr>
        <w:jc w:val="both"/>
        <w:rPr>
          <w:color w:val="000000"/>
          <w:sz w:val="20"/>
          <w:szCs w:val="20"/>
          <w:shd w:val="clear" w:color="auto" w:fill="FFFFFF"/>
          <w:lang w:val="en-GB"/>
        </w:rPr>
      </w:pPr>
    </w:p>
    <w:p w14:paraId="79FAE183" w14:textId="28AA5FEB" w:rsidR="009617DE" w:rsidRDefault="009617DE" w:rsidP="00822C2A">
      <w:pPr>
        <w:jc w:val="both"/>
        <w:rPr>
          <w:color w:val="000000"/>
          <w:sz w:val="20"/>
          <w:szCs w:val="20"/>
          <w:shd w:val="clear" w:color="auto" w:fill="FFFFFF"/>
          <w:lang w:val="en-GB"/>
        </w:rPr>
      </w:pPr>
    </w:p>
    <w:p w14:paraId="2B2E81A1" w14:textId="322FCD5D" w:rsidR="009617DE" w:rsidRDefault="009617DE" w:rsidP="00822C2A">
      <w:pPr>
        <w:jc w:val="both"/>
        <w:rPr>
          <w:color w:val="000000"/>
          <w:sz w:val="20"/>
          <w:szCs w:val="20"/>
          <w:shd w:val="clear" w:color="auto" w:fill="FFFFFF"/>
          <w:lang w:val="en-GB"/>
        </w:rPr>
      </w:pPr>
    </w:p>
    <w:p w14:paraId="6EE63463" w14:textId="10749E5F" w:rsidR="009617DE" w:rsidRDefault="009617DE" w:rsidP="00822C2A">
      <w:pPr>
        <w:jc w:val="both"/>
        <w:rPr>
          <w:color w:val="000000"/>
          <w:sz w:val="20"/>
          <w:szCs w:val="20"/>
          <w:shd w:val="clear" w:color="auto" w:fill="FFFFFF"/>
          <w:lang w:val="en-GB"/>
        </w:rPr>
      </w:pPr>
    </w:p>
    <w:p w14:paraId="190FFEF5" w14:textId="77777777" w:rsidR="00822C2A" w:rsidRDefault="00822C2A" w:rsidP="00822C2A">
      <w:pPr>
        <w:jc w:val="both"/>
        <w:rPr>
          <w:color w:val="000000"/>
          <w:sz w:val="20"/>
          <w:szCs w:val="20"/>
          <w:shd w:val="clear" w:color="auto" w:fill="FFFFFF"/>
          <w:lang w:val="en-GB"/>
        </w:rPr>
      </w:pPr>
    </w:p>
    <w:p w14:paraId="3D81216E" w14:textId="77777777" w:rsidR="006F6A4E" w:rsidRPr="006F6A4E" w:rsidRDefault="006F6A4E">
      <w:pPr>
        <w:widowControl w:val="0"/>
        <w:shd w:val="clear" w:color="auto" w:fill="FFFFFF"/>
        <w:spacing w:before="240" w:after="240"/>
        <w:rPr>
          <w:sz w:val="20"/>
          <w:szCs w:val="20"/>
          <w:lang w:val="en-GB"/>
        </w:rPr>
      </w:pPr>
    </w:p>
    <w:sectPr w:rsidR="006F6A4E" w:rsidRPr="006F6A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86839" w14:textId="77777777" w:rsidR="00BD154F" w:rsidRDefault="00BD154F">
      <w:pPr>
        <w:spacing w:line="240" w:lineRule="auto"/>
      </w:pPr>
      <w:r>
        <w:separator/>
      </w:r>
    </w:p>
  </w:endnote>
  <w:endnote w:type="continuationSeparator" w:id="0">
    <w:p w14:paraId="49787FF0" w14:textId="77777777" w:rsidR="00BD154F" w:rsidRDefault="00BD1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DD2F" w14:textId="77777777" w:rsidR="004D192A" w:rsidRDefault="004D1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5047" w14:textId="77777777" w:rsidR="004D192A" w:rsidRDefault="004D192A">
    <w:pPr>
      <w:tabs>
        <w:tab w:val="center" w:pos="4513"/>
        <w:tab w:val="right" w:pos="9026"/>
      </w:tabs>
      <w:spacing w:before="240" w:after="240" w:line="360" w:lineRule="auto"/>
      <w:jc w:val="center"/>
      <w:rPr>
        <w:sz w:val="16"/>
        <w:szCs w:val="16"/>
      </w:rPr>
    </w:pPr>
    <w:r>
      <w:rPr>
        <w:sz w:val="16"/>
        <w:szCs w:val="16"/>
      </w:rPr>
      <w:t xml:space="preserve">Climate Investment Coalition F.m.b.a (CVR:  41103248) | </w:t>
    </w:r>
    <w:r>
      <w:rPr>
        <w:color w:val="222222"/>
        <w:sz w:val="16"/>
        <w:szCs w:val="16"/>
      </w:rPr>
      <w:t>Toldbodgade 55B</w:t>
    </w:r>
    <w:r>
      <w:rPr>
        <w:sz w:val="16"/>
        <w:szCs w:val="16"/>
      </w:rPr>
      <w:t>, 1253, Copenhagen | Denmark www.climateinvestmentcoalition.org</w:t>
    </w:r>
  </w:p>
  <w:p w14:paraId="7DF1A681" w14:textId="77777777" w:rsidR="004D192A" w:rsidRDefault="004D192A">
    <w:pPr>
      <w:tabs>
        <w:tab w:val="center" w:pos="4513"/>
        <w:tab w:val="right" w:pos="9026"/>
      </w:tabs>
      <w:spacing w:before="240" w:after="240" w:line="360" w:lineRule="auto"/>
      <w:jc w:val="right"/>
      <w:rPr>
        <w:sz w:val="16"/>
        <w:szCs w:val="16"/>
      </w:rPr>
    </w:pPr>
    <w:r>
      <w:rPr>
        <w:sz w:val="16"/>
        <w:szCs w:val="16"/>
      </w:rPr>
      <w:fldChar w:fldCharType="begin"/>
    </w:r>
    <w:r>
      <w:rPr>
        <w:sz w:val="16"/>
        <w:szCs w:val="16"/>
      </w:rPr>
      <w:instrText>PAGE</w:instrText>
    </w:r>
    <w:r>
      <w:rPr>
        <w:sz w:val="16"/>
        <w:szCs w:val="16"/>
      </w:rPr>
      <w:fldChar w:fldCharType="separate"/>
    </w:r>
    <w:r w:rsidR="00185512">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A22C" w14:textId="77777777" w:rsidR="004D192A" w:rsidRDefault="004D1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04F49" w14:textId="77777777" w:rsidR="00BD154F" w:rsidRDefault="00BD154F">
      <w:pPr>
        <w:spacing w:line="240" w:lineRule="auto"/>
      </w:pPr>
      <w:r>
        <w:separator/>
      </w:r>
    </w:p>
  </w:footnote>
  <w:footnote w:type="continuationSeparator" w:id="0">
    <w:p w14:paraId="38065B0F" w14:textId="77777777" w:rsidR="00BD154F" w:rsidRDefault="00BD1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A9EC" w14:textId="5468CDAC" w:rsidR="004D192A" w:rsidRDefault="004D1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DE26" w14:textId="53A713DA" w:rsidR="004D192A" w:rsidRDefault="004D192A">
    <w:r>
      <w:rPr>
        <w:noProof/>
        <w:lang w:val="en-US" w:eastAsia="en-US"/>
      </w:rPr>
      <w:drawing>
        <wp:inline distT="114300" distB="114300" distL="114300" distR="114300" wp14:anchorId="1E0F52D4" wp14:editId="4CE9403E">
          <wp:extent cx="2008464" cy="8048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8464" cy="80486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3EFD" w14:textId="159A1D75" w:rsidR="004D192A" w:rsidRDefault="004D1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D2"/>
    <w:rsid w:val="0002268F"/>
    <w:rsid w:val="00040071"/>
    <w:rsid w:val="00073DFD"/>
    <w:rsid w:val="000774E3"/>
    <w:rsid w:val="000B1C16"/>
    <w:rsid w:val="000F7877"/>
    <w:rsid w:val="00160B5B"/>
    <w:rsid w:val="00185512"/>
    <w:rsid w:val="001A2D06"/>
    <w:rsid w:val="00221025"/>
    <w:rsid w:val="00246455"/>
    <w:rsid w:val="00261C41"/>
    <w:rsid w:val="0030420D"/>
    <w:rsid w:val="003F74D2"/>
    <w:rsid w:val="00443338"/>
    <w:rsid w:val="004831FD"/>
    <w:rsid w:val="004D0A49"/>
    <w:rsid w:val="004D192A"/>
    <w:rsid w:val="004D5716"/>
    <w:rsid w:val="00506AD0"/>
    <w:rsid w:val="00595293"/>
    <w:rsid w:val="005B24CA"/>
    <w:rsid w:val="005D0FC8"/>
    <w:rsid w:val="005D27C6"/>
    <w:rsid w:val="0065761A"/>
    <w:rsid w:val="00686718"/>
    <w:rsid w:val="006875E8"/>
    <w:rsid w:val="006E5BBA"/>
    <w:rsid w:val="006F3880"/>
    <w:rsid w:val="006F6A4E"/>
    <w:rsid w:val="00716D80"/>
    <w:rsid w:val="00773C86"/>
    <w:rsid w:val="007A2049"/>
    <w:rsid w:val="007A3A83"/>
    <w:rsid w:val="00822C2A"/>
    <w:rsid w:val="008347C6"/>
    <w:rsid w:val="00846D0E"/>
    <w:rsid w:val="008772B1"/>
    <w:rsid w:val="008C6F4B"/>
    <w:rsid w:val="008D06AF"/>
    <w:rsid w:val="009617DE"/>
    <w:rsid w:val="00A321DB"/>
    <w:rsid w:val="00B52AAA"/>
    <w:rsid w:val="00BA7AD0"/>
    <w:rsid w:val="00BC623B"/>
    <w:rsid w:val="00BD154F"/>
    <w:rsid w:val="00C82C49"/>
    <w:rsid w:val="00C91F39"/>
    <w:rsid w:val="00CA70E3"/>
    <w:rsid w:val="00CD1DF6"/>
    <w:rsid w:val="00D9364E"/>
    <w:rsid w:val="00E06239"/>
    <w:rsid w:val="00E13C45"/>
    <w:rsid w:val="00EA3D32"/>
    <w:rsid w:val="00F665CB"/>
    <w:rsid w:val="00F722BC"/>
    <w:rsid w:val="00FC1F4B"/>
    <w:rsid w:val="00FC4DDD"/>
    <w:rsid w:val="00FD0375"/>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25F16"/>
  <w15:docId w15:val="{1CF3B869-1DA7-44DB-A28A-17D7707F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1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F6"/>
    <w:rPr>
      <w:rFonts w:ascii="Segoe UI" w:hAnsi="Segoe UI" w:cs="Segoe UI"/>
      <w:sz w:val="18"/>
      <w:szCs w:val="18"/>
    </w:rPr>
  </w:style>
  <w:style w:type="character" w:customStyle="1" w:styleId="apple-tab-span">
    <w:name w:val="apple-tab-span"/>
    <w:basedOn w:val="DefaultParagraphFont"/>
    <w:rsid w:val="00E06239"/>
  </w:style>
  <w:style w:type="paragraph" w:styleId="NormalWeb">
    <w:name w:val="Normal (Web)"/>
    <w:basedOn w:val="Normal"/>
    <w:uiPriority w:val="99"/>
    <w:semiHidden/>
    <w:unhideWhenUsed/>
    <w:rsid w:val="00E06239"/>
    <w:pPr>
      <w:spacing w:before="100" w:beforeAutospacing="1" w:after="100" w:afterAutospacing="1" w:line="240" w:lineRule="auto"/>
    </w:pPr>
    <w:rPr>
      <w:rFonts w:ascii="Times New Roman" w:eastAsia="Times New Roman" w:hAnsi="Times New Roman" w:cs="Times New Roman"/>
      <w:sz w:val="24"/>
      <w:szCs w:val="24"/>
      <w:lang w:val="da-DK"/>
    </w:rPr>
  </w:style>
  <w:style w:type="paragraph" w:styleId="Header">
    <w:name w:val="header"/>
    <w:basedOn w:val="Normal"/>
    <w:link w:val="HeaderChar"/>
    <w:uiPriority w:val="99"/>
    <w:unhideWhenUsed/>
    <w:rsid w:val="008C6F4B"/>
    <w:pPr>
      <w:tabs>
        <w:tab w:val="center" w:pos="4819"/>
        <w:tab w:val="right" w:pos="9638"/>
      </w:tabs>
      <w:spacing w:line="240" w:lineRule="auto"/>
    </w:pPr>
  </w:style>
  <w:style w:type="character" w:customStyle="1" w:styleId="HeaderChar">
    <w:name w:val="Header Char"/>
    <w:basedOn w:val="DefaultParagraphFont"/>
    <w:link w:val="Header"/>
    <w:uiPriority w:val="99"/>
    <w:rsid w:val="008C6F4B"/>
  </w:style>
  <w:style w:type="paragraph" w:styleId="Footer">
    <w:name w:val="footer"/>
    <w:basedOn w:val="Normal"/>
    <w:link w:val="FooterChar"/>
    <w:uiPriority w:val="99"/>
    <w:unhideWhenUsed/>
    <w:rsid w:val="008C6F4B"/>
    <w:pPr>
      <w:tabs>
        <w:tab w:val="center" w:pos="4819"/>
        <w:tab w:val="right" w:pos="9638"/>
      </w:tabs>
      <w:spacing w:line="240" w:lineRule="auto"/>
    </w:pPr>
  </w:style>
  <w:style w:type="character" w:customStyle="1" w:styleId="FooterChar">
    <w:name w:val="Footer Char"/>
    <w:basedOn w:val="DefaultParagraphFont"/>
    <w:link w:val="Footer"/>
    <w:uiPriority w:val="99"/>
    <w:rsid w:val="008C6F4B"/>
  </w:style>
  <w:style w:type="paragraph" w:styleId="CommentSubject">
    <w:name w:val="annotation subject"/>
    <w:basedOn w:val="CommentText"/>
    <w:next w:val="CommentText"/>
    <w:link w:val="CommentSubjectChar"/>
    <w:uiPriority w:val="99"/>
    <w:semiHidden/>
    <w:unhideWhenUsed/>
    <w:rsid w:val="00246455"/>
    <w:rPr>
      <w:b/>
      <w:bCs/>
    </w:rPr>
  </w:style>
  <w:style w:type="character" w:customStyle="1" w:styleId="CommentSubjectChar">
    <w:name w:val="Comment Subject Char"/>
    <w:basedOn w:val="CommentTextChar"/>
    <w:link w:val="CommentSubject"/>
    <w:uiPriority w:val="99"/>
    <w:semiHidden/>
    <w:rsid w:val="002464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75649">
      <w:bodyDiv w:val="1"/>
      <w:marLeft w:val="0"/>
      <w:marRight w:val="0"/>
      <w:marTop w:val="0"/>
      <w:marBottom w:val="0"/>
      <w:divBdr>
        <w:top w:val="none" w:sz="0" w:space="0" w:color="auto"/>
        <w:left w:val="none" w:sz="0" w:space="0" w:color="auto"/>
        <w:bottom w:val="none" w:sz="0" w:space="0" w:color="auto"/>
        <w:right w:val="none" w:sz="0" w:space="0" w:color="auto"/>
      </w:divBdr>
    </w:div>
    <w:div w:id="503516373">
      <w:bodyDiv w:val="1"/>
      <w:marLeft w:val="0"/>
      <w:marRight w:val="0"/>
      <w:marTop w:val="0"/>
      <w:marBottom w:val="0"/>
      <w:divBdr>
        <w:top w:val="none" w:sz="0" w:space="0" w:color="auto"/>
        <w:left w:val="none" w:sz="0" w:space="0" w:color="auto"/>
        <w:bottom w:val="none" w:sz="0" w:space="0" w:color="auto"/>
        <w:right w:val="none" w:sz="0" w:space="0" w:color="auto"/>
      </w:divBdr>
    </w:div>
    <w:div w:id="537352757">
      <w:bodyDiv w:val="1"/>
      <w:marLeft w:val="0"/>
      <w:marRight w:val="0"/>
      <w:marTop w:val="0"/>
      <w:marBottom w:val="0"/>
      <w:divBdr>
        <w:top w:val="none" w:sz="0" w:space="0" w:color="auto"/>
        <w:left w:val="none" w:sz="0" w:space="0" w:color="auto"/>
        <w:bottom w:val="none" w:sz="0" w:space="0" w:color="auto"/>
        <w:right w:val="none" w:sz="0" w:space="0" w:color="auto"/>
      </w:divBdr>
      <w:divsChild>
        <w:div w:id="1641769779">
          <w:marLeft w:val="0"/>
          <w:marRight w:val="0"/>
          <w:marTop w:val="0"/>
          <w:marBottom w:val="0"/>
          <w:divBdr>
            <w:top w:val="none" w:sz="0" w:space="0" w:color="auto"/>
            <w:left w:val="none" w:sz="0" w:space="0" w:color="auto"/>
            <w:bottom w:val="none" w:sz="0" w:space="0" w:color="auto"/>
            <w:right w:val="none" w:sz="0" w:space="0" w:color="auto"/>
          </w:divBdr>
          <w:divsChild>
            <w:div w:id="2112821479">
              <w:marLeft w:val="0"/>
              <w:marRight w:val="0"/>
              <w:marTop w:val="0"/>
              <w:marBottom w:val="0"/>
              <w:divBdr>
                <w:top w:val="none" w:sz="0" w:space="0" w:color="auto"/>
                <w:left w:val="none" w:sz="0" w:space="0" w:color="auto"/>
                <w:bottom w:val="none" w:sz="0" w:space="0" w:color="auto"/>
                <w:right w:val="none" w:sz="0" w:space="0" w:color="auto"/>
              </w:divBdr>
              <w:divsChild>
                <w:div w:id="713968328">
                  <w:marLeft w:val="0"/>
                  <w:marRight w:val="0"/>
                  <w:marTop w:val="120"/>
                  <w:marBottom w:val="0"/>
                  <w:divBdr>
                    <w:top w:val="none" w:sz="0" w:space="0" w:color="auto"/>
                    <w:left w:val="none" w:sz="0" w:space="0" w:color="auto"/>
                    <w:bottom w:val="none" w:sz="0" w:space="0" w:color="auto"/>
                    <w:right w:val="none" w:sz="0" w:space="0" w:color="auto"/>
                  </w:divBdr>
                  <w:divsChild>
                    <w:div w:id="1531143409">
                      <w:marLeft w:val="0"/>
                      <w:marRight w:val="0"/>
                      <w:marTop w:val="0"/>
                      <w:marBottom w:val="0"/>
                      <w:divBdr>
                        <w:top w:val="none" w:sz="0" w:space="0" w:color="auto"/>
                        <w:left w:val="none" w:sz="0" w:space="0" w:color="auto"/>
                        <w:bottom w:val="none" w:sz="0" w:space="0" w:color="auto"/>
                        <w:right w:val="none" w:sz="0" w:space="0" w:color="auto"/>
                      </w:divBdr>
                      <w:divsChild>
                        <w:div w:id="2119979403">
                          <w:marLeft w:val="0"/>
                          <w:marRight w:val="0"/>
                          <w:marTop w:val="0"/>
                          <w:marBottom w:val="0"/>
                          <w:divBdr>
                            <w:top w:val="none" w:sz="0" w:space="0" w:color="auto"/>
                            <w:left w:val="none" w:sz="0" w:space="0" w:color="auto"/>
                            <w:bottom w:val="none" w:sz="0" w:space="0" w:color="auto"/>
                            <w:right w:val="none" w:sz="0" w:space="0" w:color="auto"/>
                          </w:divBdr>
                          <w:divsChild>
                            <w:div w:id="755399422">
                              <w:marLeft w:val="0"/>
                              <w:marRight w:val="0"/>
                              <w:marTop w:val="0"/>
                              <w:marBottom w:val="0"/>
                              <w:divBdr>
                                <w:top w:val="none" w:sz="0" w:space="0" w:color="auto"/>
                                <w:left w:val="none" w:sz="0" w:space="0" w:color="auto"/>
                                <w:bottom w:val="none" w:sz="0" w:space="0" w:color="auto"/>
                                <w:right w:val="none" w:sz="0" w:space="0" w:color="auto"/>
                              </w:divBdr>
                              <w:divsChild>
                                <w:div w:id="1028138134">
                                  <w:marLeft w:val="0"/>
                                  <w:marRight w:val="0"/>
                                  <w:marTop w:val="30"/>
                                  <w:marBottom w:val="0"/>
                                  <w:divBdr>
                                    <w:top w:val="none" w:sz="0" w:space="0" w:color="auto"/>
                                    <w:left w:val="none" w:sz="0" w:space="0" w:color="auto"/>
                                    <w:bottom w:val="none" w:sz="0" w:space="0" w:color="auto"/>
                                    <w:right w:val="none" w:sz="0" w:space="0" w:color="auto"/>
                                  </w:divBdr>
                                  <w:divsChild>
                                    <w:div w:id="17551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491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limateinvestmentcoalitio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52298-90CD-7143-A93B-F285D65D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864</Words>
  <Characters>4926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Nielsen</dc:creator>
  <cp:lastModifiedBy>WCL Intern</cp:lastModifiedBy>
  <cp:revision>4</cp:revision>
  <dcterms:created xsi:type="dcterms:W3CDTF">2020-10-28T09:29:00Z</dcterms:created>
  <dcterms:modified xsi:type="dcterms:W3CDTF">2020-10-28T10:55:00Z</dcterms:modified>
</cp:coreProperties>
</file>